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66613F"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69C37218" w:rsidR="00F27181" w:rsidRPr="00CC658C" w:rsidRDefault="006E5B3D" w:rsidP="0011378C">
      <w:pPr>
        <w:pStyle w:val="Normalmedluftover"/>
        <w:rPr>
          <w:lang w:val="nb-NO"/>
        </w:rPr>
      </w:pPr>
      <w:r w:rsidRPr="00463588">
        <w:t>Rammeavtale - Bistand utvikling og bruk av skole-, barnehage-, og andre formålsbygg</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538C9B8C" w:rsidR="00F27181" w:rsidRPr="00F27181" w:rsidRDefault="006E5B3D" w:rsidP="0011378C">
      <w:pPr>
        <w:pStyle w:val="Normalmedluftover"/>
      </w:pPr>
      <w:r>
        <w:t>Kristiansand kommune</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w:t>
      </w:r>
      <w:r w:rsidRPr="006E5B3D">
        <w:rPr>
          <w:highlight w:val="yellow"/>
          <w:lang w:val="nb-NO"/>
        </w:rPr>
        <w:t>Skriv her</w:t>
      </w:r>
      <w:r w:rsidRPr="00CC658C">
        <w:rPr>
          <w:lang w:val="nb-NO"/>
        </w:rPr>
        <w:t>]</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w:t>
      </w:r>
      <w:r w:rsidRPr="00354910">
        <w:rPr>
          <w:highlight w:val="yellow"/>
          <w:lang w:val="da-DK"/>
        </w:rPr>
        <w:t>Skriv sted og dato her</w:t>
      </w:r>
      <w:r w:rsidRPr="007306B9">
        <w:rPr>
          <w:lang w:val="da-DK"/>
        </w:rPr>
        <w:t>]</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3D4EFF4C" w14:textId="77777777" w:rsidR="00354910" w:rsidRPr="00430794" w:rsidRDefault="00354910" w:rsidP="00354910">
            <w:r>
              <w:t>Kristiansand kommune</w:t>
            </w:r>
          </w:p>
          <w:p w14:paraId="00A7CDC4" w14:textId="1AA4D762" w:rsidR="00F27181" w:rsidRPr="00E8559D" w:rsidRDefault="00354910" w:rsidP="00354910">
            <w:pPr>
              <w:pStyle w:val="Normalmedluftover"/>
              <w:rPr>
                <w:lang w:val="nb-NO"/>
              </w:rPr>
            </w:pPr>
            <w:r>
              <w:rPr>
                <w:lang w:val="no-NO"/>
              </w:rPr>
              <w:t xml:space="preserve">Org. Nr. </w:t>
            </w:r>
            <w:r w:rsidRPr="001F553A">
              <w:rPr>
                <w:lang w:val="no-NO"/>
              </w:rPr>
              <w:t>820 852 982</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sidRPr="00354910">
              <w:rPr>
                <w:rFonts w:asciiTheme="minorHAnsi" w:hAnsiTheme="minorHAnsi" w:cstheme="minorHAnsi"/>
                <w:sz w:val="24"/>
                <w:szCs w:val="24"/>
                <w:highlight w:val="yellow"/>
              </w:rPr>
              <w:t>Konsulentens</w:t>
            </w:r>
            <w:r w:rsidRPr="00354910">
              <w:rPr>
                <w:rFonts w:asciiTheme="minorHAnsi" w:hAnsiTheme="minorHAnsi" w:cstheme="minorHAnsi"/>
                <w:sz w:val="24"/>
                <w:szCs w:val="24"/>
                <w:highlight w:val="yellow"/>
              </w:rPr>
              <w:t xml:space="preserve"> navn</w:t>
            </w:r>
            <w:r w:rsidRPr="00430794">
              <w:rPr>
                <w:rFonts w:asciiTheme="minorHAnsi" w:hAnsiTheme="minorHAnsi" w:cstheme="minorHAnsi"/>
                <w:sz w:val="24"/>
                <w:szCs w:val="24"/>
              </w:rPr>
              <w:t>]</w:t>
            </w:r>
          </w:p>
          <w:p w14:paraId="0F0F5C97" w14:textId="5E9F2265" w:rsidR="00F27181" w:rsidRPr="000F6EF3" w:rsidRDefault="00F27181" w:rsidP="0011378C">
            <w:pPr>
              <w:pStyle w:val="Normalmedluftover"/>
              <w:rPr>
                <w:lang w:val="nb-NO"/>
              </w:rPr>
            </w:pPr>
            <w:r w:rsidRPr="00CC658C">
              <w:rPr>
                <w:lang w:val="nb-NO"/>
              </w:rPr>
              <w:t>[</w:t>
            </w:r>
            <w:r w:rsidR="000E1588" w:rsidRPr="00354910">
              <w:rPr>
                <w:highlight w:val="yellow"/>
                <w:lang w:val="nb-NO"/>
              </w:rPr>
              <w:t>Konsulentens</w:t>
            </w:r>
            <w:r w:rsidRPr="00354910">
              <w:rPr>
                <w:highlight w:val="yellow"/>
                <w:lang w:val="nb-NO"/>
              </w:rPr>
              <w:t xml:space="preserve"> org.nr.</w:t>
            </w:r>
            <w:r w:rsidRPr="00CC658C">
              <w:rPr>
                <w:lang w:val="nb-NO"/>
              </w:rPr>
              <w:t>]</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 xml:space="preserve">Alle henvendelser </w:t>
      </w:r>
      <w:proofErr w:type="gramStart"/>
      <w:r w:rsidRPr="00A029C0">
        <w:rPr>
          <w:rFonts w:cstheme="minorHAnsi"/>
        </w:rPr>
        <w:t>vedrørende</w:t>
      </w:r>
      <w:proofErr w:type="gramEnd"/>
      <w:r w:rsidRPr="00A029C0">
        <w:rPr>
          <w:rFonts w:cstheme="minorHAnsi"/>
        </w:rPr>
        <w:t xml:space="preserv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CB12EE">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CB12EE">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CB12EE">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CB12EE">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CB12EE">
            <w:pPr>
              <w:rPr>
                <w:rFonts w:cstheme="minorHAnsi"/>
              </w:rPr>
            </w:pPr>
            <w:r>
              <w:rPr>
                <w:rFonts w:cstheme="minorHAnsi"/>
              </w:rPr>
              <w:lastRenderedPageBreak/>
              <w:t xml:space="preserve">Bilag 8: </w:t>
            </w:r>
            <w:r w:rsidRPr="00515ADA">
              <w:rPr>
                <w:rFonts w:cstheme="minorHAnsi"/>
              </w:rPr>
              <w:t>Databehandleravtale</w:t>
            </w:r>
          </w:p>
          <w:p w14:paraId="53D13FA4" w14:textId="77777777" w:rsidR="00061EF5" w:rsidRPr="00515ADA" w:rsidRDefault="00061EF5" w:rsidP="00CB12EE">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CB12EE">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CB12EE">
            <w:pPr>
              <w:rPr>
                <w:rFonts w:cstheme="minorHAnsi"/>
              </w:rPr>
            </w:pPr>
            <w:r w:rsidRPr="00515ADA">
              <w:rPr>
                <w:rFonts w:cstheme="minorHAnsi"/>
              </w:rPr>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061EF5" w:rsidRPr="002A640D" w:rsidRDefault="00061EF5" w:rsidP="00CB12EE">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I den utstrekning det </w:t>
      </w:r>
      <w:proofErr w:type="gramStart"/>
      <w:r w:rsidRPr="00515ADA">
        <w:rPr>
          <w:rFonts w:cstheme="minorHAnsi"/>
        </w:rPr>
        <w:t>fremgår</w:t>
      </w:r>
      <w:proofErr w:type="gramEnd"/>
      <w:r w:rsidRPr="00515ADA">
        <w:rPr>
          <w:rFonts w:cstheme="minorHAnsi"/>
        </w:rPr>
        <w:t xml:space="preserve">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w:t>
      </w:r>
      <w:proofErr w:type="spellStart"/>
      <w:r w:rsidRPr="002A6942">
        <w:t>etthundreogtjue</w:t>
      </w:r>
      <w:proofErr w:type="spellEnd"/>
      <w:r w:rsidRPr="002A6942">
        <w:t xml:space="preserv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w:t>
      </w:r>
      <w:proofErr w:type="gramStart"/>
      <w:r w:rsidRPr="00515ADA">
        <w:rPr>
          <w:rFonts w:cstheme="minorHAnsi"/>
        </w:rPr>
        <w:t>fremgår</w:t>
      </w:r>
      <w:proofErr w:type="gramEnd"/>
      <w:r w:rsidRPr="00515ADA">
        <w:rPr>
          <w:rFonts w:cstheme="minorHAnsi"/>
        </w:rPr>
        <w:t xml:space="preserve">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w:t>
      </w:r>
      <w:proofErr w:type="gramStart"/>
      <w:r w:rsidRPr="00515ADA">
        <w:rPr>
          <w:rFonts w:cstheme="minorHAnsi"/>
        </w:rPr>
        <w:t>fremgår</w:t>
      </w:r>
      <w:proofErr w:type="gramEnd"/>
      <w:r w:rsidRPr="00515ADA">
        <w:rPr>
          <w:rFonts w:cstheme="minorHAnsi"/>
        </w:rPr>
        <w:t xml:space="preserve">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 xml:space="preserve">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w:t>
      </w:r>
      <w:proofErr w:type="gramStart"/>
      <w:r w:rsidRPr="00515ADA">
        <w:rPr>
          <w:rFonts w:cstheme="minorHAnsi"/>
        </w:rPr>
        <w:t>fremgår</w:t>
      </w:r>
      <w:proofErr w:type="gramEnd"/>
      <w:r w:rsidRPr="00515ADA">
        <w:rPr>
          <w:rFonts w:cstheme="minorHAnsi"/>
        </w:rPr>
        <w:t xml:space="preserve">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 xml:space="preserve">Konsulentens nøkkelpersonell i forbindelse med utførelsen av oppdraget skal </w:t>
      </w:r>
      <w:proofErr w:type="gramStart"/>
      <w:r w:rsidRPr="00515ADA">
        <w:rPr>
          <w:rFonts w:cstheme="minorHAnsi"/>
        </w:rPr>
        <w:t>fremgå</w:t>
      </w:r>
      <w:proofErr w:type="gramEnd"/>
      <w:r w:rsidRPr="00515ADA">
        <w:rPr>
          <w:rFonts w:cstheme="minorHAnsi"/>
        </w:rPr>
        <w:t xml:space="preserve">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 xml:space="preserve">Vederlag og betalingsbetingelser </w:t>
      </w:r>
      <w:proofErr w:type="gramStart"/>
      <w:r w:rsidRPr="00515ADA">
        <w:rPr>
          <w:rFonts w:cstheme="minorHAnsi"/>
        </w:rPr>
        <w:t>fremgår</w:t>
      </w:r>
      <w:proofErr w:type="gramEnd"/>
      <w:r w:rsidRPr="00515ADA">
        <w:rPr>
          <w:rFonts w:cstheme="minorHAnsi"/>
        </w:rPr>
        <w:t xml:space="preserve">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 xml:space="preserve">Vederlag og utlegg skal faktureres til de tider som </w:t>
      </w:r>
      <w:proofErr w:type="gramStart"/>
      <w:r w:rsidRPr="00515ADA">
        <w:rPr>
          <w:rFonts w:cstheme="minorHAnsi"/>
        </w:rPr>
        <w:t>fremgår</w:t>
      </w:r>
      <w:proofErr w:type="gramEnd"/>
      <w:r w:rsidRPr="00515ADA">
        <w:rPr>
          <w:rFonts w:cstheme="minorHAnsi"/>
        </w:rPr>
        <w:t xml:space="preserve">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 xml:space="preserve">Betalingsplan og øvrige betalingsvilkår </w:t>
      </w:r>
      <w:proofErr w:type="gramStart"/>
      <w:r w:rsidRPr="00515ADA">
        <w:rPr>
          <w:rFonts w:cstheme="minorHAnsi"/>
        </w:rPr>
        <w:t>fremgår</w:t>
      </w:r>
      <w:proofErr w:type="gramEnd"/>
      <w:r w:rsidRPr="00515ADA">
        <w:rPr>
          <w:rFonts w:cstheme="minorHAnsi"/>
        </w:rPr>
        <w:t xml:space="preserve">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 xml:space="preserve">Eventuelle andre bestemmelser om prisendringer </w:t>
      </w:r>
      <w:proofErr w:type="gramStart"/>
      <w:r w:rsidRPr="00515ADA">
        <w:rPr>
          <w:rFonts w:cstheme="minorHAnsi"/>
        </w:rPr>
        <w:t>fremgår</w:t>
      </w:r>
      <w:proofErr w:type="gramEnd"/>
      <w:r w:rsidRPr="00515ADA">
        <w:rPr>
          <w:rFonts w:cstheme="minorHAnsi"/>
        </w:rPr>
        <w:t xml:space="preserve">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w:t>
      </w:r>
      <w:proofErr w:type="spellStart"/>
      <w:r w:rsidRPr="009D3163">
        <w:rPr>
          <w:rFonts w:cstheme="minorHAnsi"/>
        </w:rPr>
        <w:t>know-how</w:t>
      </w:r>
      <w:proofErr w:type="spellEnd"/>
      <w:r w:rsidRPr="009D3163">
        <w:rPr>
          <w:rFonts w:cstheme="minorHAnsi"/>
        </w:rPr>
        <w:t>)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 xml:space="preserve">Kunden (og dens rettighetshavere) beholder sine rettigheter til data som tilgjengeliggjøres for Konsulenten og får rettighetene til data som samles inn, prosesseres, bearbeides, </w:t>
      </w:r>
      <w:proofErr w:type="gramStart"/>
      <w:r w:rsidRPr="00370D39">
        <w:rPr>
          <w:rFonts w:cstheme="minorHAnsi"/>
        </w:rPr>
        <w:t>genereres</w:t>
      </w:r>
      <w:proofErr w:type="gramEnd"/>
      <w:r w:rsidRPr="00370D39">
        <w:rPr>
          <w:rFonts w:cstheme="minorHAnsi"/>
        </w:rPr>
        <w:t>,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proofErr w:type="spellStart"/>
      <w:r w:rsidRPr="00515ADA">
        <w:rPr>
          <w:rFonts w:cstheme="minorHAnsi"/>
        </w:rPr>
        <w:t>Overskrides</w:t>
      </w:r>
      <w:proofErr w:type="spellEnd"/>
      <w:r w:rsidRPr="00515ADA">
        <w:rPr>
          <w:rFonts w:cstheme="minorHAnsi"/>
        </w:rPr>
        <w:t xml:space="preserve">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 xml:space="preserve">Den virksomheten som får rettigheter og plikter overdratt, er berettiget til tilsvarende vilkår, </w:t>
      </w:r>
      <w:proofErr w:type="gramStart"/>
      <w:r w:rsidRPr="00515ADA">
        <w:rPr>
          <w:rFonts w:cstheme="minorHAnsi"/>
        </w:rPr>
        <w:t>såfremt</w:t>
      </w:r>
      <w:proofErr w:type="gramEnd"/>
      <w:r w:rsidRPr="00515ADA">
        <w:rPr>
          <w:rFonts w:cstheme="minorHAnsi"/>
        </w:rPr>
        <w:t xml:space="preserve">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354C0" w14:textId="77777777" w:rsidR="00B47AFC" w:rsidRDefault="00B47AFC">
      <w:r>
        <w:separator/>
      </w:r>
    </w:p>
    <w:p w14:paraId="0A1716EE" w14:textId="77777777" w:rsidR="00B47AFC" w:rsidRDefault="00B47AFC"/>
  </w:endnote>
  <w:endnote w:type="continuationSeparator" w:id="0">
    <w:p w14:paraId="0B7311EA" w14:textId="77777777" w:rsidR="00B47AFC" w:rsidRDefault="00B47AFC">
      <w:r>
        <w:continuationSeparator/>
      </w:r>
    </w:p>
    <w:p w14:paraId="5882F348" w14:textId="77777777" w:rsidR="00B47AFC" w:rsidRDefault="00B47AFC"/>
  </w:endnote>
  <w:endnote w:type="continuationNotice" w:id="1">
    <w:p w14:paraId="6F0AA09B" w14:textId="77777777" w:rsidR="00B47AFC" w:rsidRDefault="00B47AFC"/>
    <w:p w14:paraId="05C057E4" w14:textId="77777777" w:rsidR="00B47AFC" w:rsidRDefault="00B47A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7C9EE" w14:textId="77777777" w:rsidR="00B47AFC" w:rsidRDefault="00B47AFC">
      <w:r>
        <w:separator/>
      </w:r>
    </w:p>
    <w:p w14:paraId="0C2A8D59" w14:textId="77777777" w:rsidR="00B47AFC" w:rsidRDefault="00B47AFC"/>
  </w:footnote>
  <w:footnote w:type="continuationSeparator" w:id="0">
    <w:p w14:paraId="7EE5896C" w14:textId="77777777" w:rsidR="00B47AFC" w:rsidRDefault="00B47AFC">
      <w:r>
        <w:continuationSeparator/>
      </w:r>
    </w:p>
    <w:p w14:paraId="46D5FD0E" w14:textId="77777777" w:rsidR="00B47AFC" w:rsidRDefault="00B47AFC"/>
  </w:footnote>
  <w:footnote w:type="continuationNotice" w:id="1">
    <w:p w14:paraId="027F79FC" w14:textId="77777777" w:rsidR="00B47AFC" w:rsidRDefault="00B47AFC"/>
    <w:p w14:paraId="6F775CE2" w14:textId="77777777" w:rsidR="00B47AFC" w:rsidRDefault="00B47A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10"/>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B3D"/>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076"/>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41AA7C6C-B2D8-4B8C-A06D-4DC5FB115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07748B7D07ACB747A274AE6AA91D6F03" ma:contentTypeVersion="3" ma:contentTypeDescription="Opprett et nytt dokument." ma:contentTypeScope="" ma:versionID="9beca7c5528dc64bd8069fb937c1ade8">
  <xsd:schema xmlns:xsd="http://www.w3.org/2001/XMLSchema" xmlns:xs="http://www.w3.org/2001/XMLSchema" xmlns:p="http://schemas.microsoft.com/office/2006/metadata/properties" xmlns:ns2="22fe1359-7857-42ae-9ecb-e304ed46cd3d" targetNamespace="http://schemas.microsoft.com/office/2006/metadata/properties" ma:root="true" ma:fieldsID="cb9b05edd201e53265d581d62edcae64" ns2:_="">
    <xsd:import namespace="22fe1359-7857-42ae-9ecb-e304ed46cd3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fe1359-7857-42ae-9ecb-e304ed46cd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1B4745-963E-4546-8308-C2B43181E3E7}">
  <ds:schemaRefs>
    <ds:schemaRef ds:uri="http://www.w3.org/XML/1998/namespace"/>
    <ds:schemaRef ds:uri="http://purl.org/dc/terms/"/>
    <ds:schemaRef ds:uri="http://purl.org/dc/dcmitype/"/>
    <ds:schemaRef ds:uri="http://purl.org/dc/elements/1.1/"/>
    <ds:schemaRef ds:uri="22fe1359-7857-42ae-9ecb-e304ed46cd3d"/>
    <ds:schemaRef ds:uri="http://schemas.openxmlformats.org/package/2006/metadata/core-properties"/>
    <ds:schemaRef ds:uri="http://schemas.microsoft.com/office/infopath/2007/PartnerControls"/>
    <ds:schemaRef ds:uri="http://schemas.microsoft.com/office/2006/documentManagement/types"/>
    <ds:schemaRef ds:uri="http://schemas.microsoft.com/office/2006/metadata/properties"/>
  </ds:schemaRefs>
</ds:datastoreItem>
</file>

<file path=customXml/itemProps2.xml><?xml version="1.0" encoding="utf-8"?>
<ds:datastoreItem xmlns:ds="http://schemas.openxmlformats.org/officeDocument/2006/customXml" ds:itemID="{EE2452FB-B249-48BF-BE8D-06B279D4B829}">
  <ds:schemaRefs>
    <ds:schemaRef ds:uri="http://schemas.openxmlformats.org/officeDocument/2006/bibliography"/>
  </ds:schemaRefs>
</ds:datastoreItem>
</file>

<file path=customXml/itemProps3.xml><?xml version="1.0" encoding="utf-8"?>
<ds:datastoreItem xmlns:ds="http://schemas.openxmlformats.org/officeDocument/2006/customXml" ds:itemID="{75BEF4CC-6F5B-4832-B97E-CC04693AA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fe1359-7857-42ae-9ecb-e304ed46cd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2BF606-24A2-4247-B105-56CF2E25BCD9}">
  <ds:schemaRefs>
    <ds:schemaRef ds:uri="http://schemas.microsoft.com/sharepoint/v3/contenttype/forms"/>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1</TotalTime>
  <Pages>21</Pages>
  <Words>6015</Words>
  <Characters>34290</Characters>
  <Application>Microsoft Office Word</Application>
  <DocSecurity>0</DocSecurity>
  <Lines>285</Lines>
  <Paragraphs>80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40225</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Kevin Jarleiv Hardy</cp:lastModifiedBy>
  <cp:revision>3</cp:revision>
  <dcterms:created xsi:type="dcterms:W3CDTF">2026-02-05T09:52:00Z</dcterms:created>
  <dcterms:modified xsi:type="dcterms:W3CDTF">2026-04-07T12:26:00Z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0x01010007748B7D07ACB747A274AE6AA91D6F03</vt:lpwstr>
  </property>
</Properties>
</file>